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A6" w:rsidRDefault="003740A6" w:rsidP="00CC5250">
      <w:pPr>
        <w:jc w:val="both"/>
        <w:rPr>
          <w:color w:val="000000"/>
          <w:sz w:val="16"/>
          <w:szCs w:val="16"/>
        </w:rPr>
      </w:pPr>
      <w:r>
        <w:rPr>
          <w:b/>
          <w:color w:val="000000"/>
        </w:rPr>
        <w:t>Приемы</w:t>
      </w:r>
      <w:r w:rsidRPr="005D4746">
        <w:rPr>
          <w:b/>
          <w:color w:val="000000"/>
        </w:rPr>
        <w:t xml:space="preserve"> работы с инструментом Кривая</w:t>
      </w:r>
      <w:r w:rsidRPr="00CC5250">
        <w:rPr>
          <w:color w:val="000000"/>
          <w:sz w:val="16"/>
          <w:szCs w:val="16"/>
        </w:rPr>
        <w:t xml:space="preserve"> </w:t>
      </w:r>
    </w:p>
    <w:p w:rsidR="00CC5250" w:rsidRPr="00CC5250" w:rsidRDefault="00CC5250" w:rsidP="00CC5250">
      <w:pPr>
        <w:jc w:val="both"/>
        <w:rPr>
          <w:color w:val="000000"/>
          <w:sz w:val="16"/>
          <w:szCs w:val="16"/>
        </w:rPr>
      </w:pPr>
      <w:r w:rsidRPr="00CC5250">
        <w:rPr>
          <w:color w:val="000000"/>
          <w:sz w:val="16"/>
          <w:szCs w:val="16"/>
        </w:rPr>
        <w:t xml:space="preserve">Инструмент Кривая </w:t>
      </w:r>
      <w:r w:rsidRPr="00CC5250">
        <w:rPr>
          <w:noProof/>
          <w:color w:val="000000"/>
          <w:sz w:val="16"/>
          <w:szCs w:val="16"/>
        </w:rPr>
        <w:drawing>
          <wp:inline distT="0" distB="0" distL="0" distR="0">
            <wp:extent cx="116541" cy="116541"/>
            <wp:effectExtent l="19050" t="0" r="0" b="0"/>
            <wp:docPr id="1" name="Рисунок 15" descr="инструмент рисования - &#10;          кри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инструмент рисования - &#10;          крив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87" cy="116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250">
        <w:rPr>
          <w:color w:val="000000"/>
          <w:sz w:val="16"/>
          <w:szCs w:val="16"/>
        </w:rPr>
        <w:t xml:space="preserve"> позволяет проводить плавную кривую линию</w:t>
      </w:r>
      <w:r w:rsidRPr="00CC5250">
        <w:rPr>
          <w:sz w:val="16"/>
          <w:szCs w:val="16"/>
        </w:rPr>
        <w:t>, соединяющую заданные точки, выбранного цвета и толщины,</w:t>
      </w:r>
      <w:r w:rsidRPr="00CC5250">
        <w:rPr>
          <w:color w:val="000000"/>
          <w:sz w:val="16"/>
          <w:szCs w:val="16"/>
        </w:rPr>
        <w:t xml:space="preserve"> состоящую из одной или двух дуг, а также замкнутую кривую (петлю).</w:t>
      </w:r>
    </w:p>
    <w:p w:rsidR="00CC5250" w:rsidRPr="00CC5250" w:rsidRDefault="00CC5250" w:rsidP="00CC5250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before="0" w:beforeAutospacing="0" w:after="0" w:afterAutospacing="0"/>
        <w:rPr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119380</wp:posOffset>
            </wp:positionV>
            <wp:extent cx="1281430" cy="466090"/>
            <wp:effectExtent l="0" t="0" r="0" b="0"/>
            <wp:wrapSquare wrapText="bothSides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5250">
        <w:rPr>
          <w:b/>
          <w:sz w:val="16"/>
          <w:szCs w:val="16"/>
        </w:rPr>
        <w:t>Рисование кривых линий с двумя узлами перегиба</w:t>
      </w:r>
      <w:r w:rsidRPr="00CC5250">
        <w:rPr>
          <w:sz w:val="16"/>
          <w:szCs w:val="16"/>
        </w:rPr>
        <w:t>:</w:t>
      </w:r>
    </w:p>
    <w:p w:rsidR="00CC5250" w:rsidRPr="00CC5250" w:rsidRDefault="00CC5250" w:rsidP="00CC525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  <w:r w:rsidRPr="00CC5250">
        <w:rPr>
          <w:noProof/>
          <w:sz w:val="16"/>
          <w:szCs w:val="16"/>
        </w:rPr>
        <w:pict>
          <v:group id="_x0000_s1026" style="position:absolute;left:0;text-align:left;margin-left:298.9pt;margin-top:6.55pt;width:80.45pt;height:16.95pt;z-index:251660288" coordorigin="2655,6780" coordsize="2715,55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655;top:6780;width:2715;height:0" o:connectortype="straight" strokecolor="red">
              <v:stroke dashstyle="dashDot"/>
            </v:shape>
            <v:shape id="_x0000_s1028" type="#_x0000_t32" style="position:absolute;left:3255;top:6780;width:195;height:555;flip:x" o:connectortype="straight" strokecolor="#ffc000">
              <v:stroke endarrow="block"/>
            </v:shape>
            <v:shape id="_x0000_s1029" type="#_x0000_t32" style="position:absolute;left:4455;top:6780;width:180;height:555" o:connectortype="straight" strokecolor="#ffc000">
              <v:stroke endarrow="block"/>
            </v:shape>
          </v:group>
        </w:pict>
      </w:r>
      <w:r w:rsidRPr="00CC5250">
        <w:rPr>
          <w:color w:val="000000"/>
          <w:sz w:val="16"/>
          <w:szCs w:val="16"/>
        </w:rPr>
        <w:t xml:space="preserve">Выбрать инструмент </w:t>
      </w:r>
      <w:r w:rsidRPr="00CC5250">
        <w:rPr>
          <w:i/>
          <w:iCs/>
          <w:color w:val="000000"/>
          <w:sz w:val="16"/>
          <w:szCs w:val="16"/>
        </w:rPr>
        <w:t>Кривая;</w:t>
      </w:r>
    </w:p>
    <w:p w:rsidR="00CC5250" w:rsidRPr="00CC5250" w:rsidRDefault="00CC5250" w:rsidP="00CC525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  <w:r w:rsidRPr="00CC5250">
        <w:rPr>
          <w:color w:val="000000"/>
          <w:sz w:val="16"/>
          <w:szCs w:val="16"/>
        </w:rPr>
        <w:t>выбрать толщину линии;</w:t>
      </w:r>
      <w:r w:rsidRPr="00CC5250">
        <w:rPr>
          <w:noProof/>
          <w:sz w:val="16"/>
          <w:szCs w:val="16"/>
        </w:rPr>
        <w:t xml:space="preserve"> </w:t>
      </w:r>
      <w:r w:rsidRPr="00CC5250">
        <w:rPr>
          <w:noProof/>
          <w:sz w:val="16"/>
          <w:szCs w:val="16"/>
        </w:rPr>
        <w:drawing>
          <wp:inline distT="0" distB="0" distL="0" distR="0">
            <wp:extent cx="113145" cy="180925"/>
            <wp:effectExtent l="19050" t="0" r="1155" b="0"/>
            <wp:docPr id="2" name="Рисунок 16" descr="дополнительные свойства кривой: толщ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дополнительные свойства кривой: толщи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67" cy="18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250" w:rsidRPr="00CC5250" w:rsidRDefault="00CC5250" w:rsidP="00CC525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 w:rsidRPr="00CC5250">
        <w:rPr>
          <w:noProof/>
          <w:sz w:val="16"/>
          <w:szCs w:val="16"/>
        </w:rPr>
        <w:pict>
          <v:group id="_x0000_s1030" style="position:absolute;left:0;text-align:left;margin-left:301.05pt;margin-top:17.35pt;width:74.8pt;height:16.25pt;z-index:251661312" coordorigin="6195,6990" coordsize="2925,570">
            <v:shape id="_x0000_s1031" type="#_x0000_t32" style="position:absolute;left:6195;top:7260;width:2925;height:0" o:connectortype="straight" strokecolor="#0070c0">
              <v:stroke dashstyle="dashDot"/>
            </v:shape>
            <v:shape id="_x0000_s1032" type="#_x0000_t32" style="position:absolute;left:6750;top:6990;width:15;height:270;flip:y" o:connectortype="straight" strokecolor="#0070c0">
              <v:stroke endarrow="block"/>
            </v:shape>
            <v:shape id="_x0000_s1033" type="#_x0000_t32" style="position:absolute;left:8370;top:7260;width:0;height:300" o:connectortype="straight" strokecolor="#0070c0">
              <v:stroke endarrow="block"/>
            </v:shape>
            <w10:wrap type="square"/>
          </v:group>
        </w:pict>
      </w:r>
      <w:r>
        <w:rPr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3709670</wp:posOffset>
            </wp:positionH>
            <wp:positionV relativeFrom="paragraph">
              <wp:posOffset>130810</wp:posOffset>
            </wp:positionV>
            <wp:extent cx="1129030" cy="375920"/>
            <wp:effectExtent l="0" t="0" r="0" b="0"/>
            <wp:wrapSquare wrapText="bothSides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37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5250">
        <w:rPr>
          <w:color w:val="000000"/>
          <w:sz w:val="16"/>
          <w:szCs w:val="16"/>
        </w:rPr>
        <w:t>изобразить прямую линию — щёлкнуть кнопкой мыши в начальной точке и, перетащив указатель мыши в нужном направлении, отпустить его;</w:t>
      </w:r>
    </w:p>
    <w:p w:rsidR="00CC5250" w:rsidRPr="00CC5250" w:rsidRDefault="00CC5250" w:rsidP="00CC525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noProof/>
          <w:color w:val="000000"/>
          <w:sz w:val="16"/>
          <w:szCs w:val="16"/>
        </w:rPr>
        <w:pict>
          <v:shape id="_x0000_s1039" type="#_x0000_t32" style="position:absolute;left:0;text-align:left;margin-left:330.7pt;margin-top:33.7pt;width:33.25pt;height:23.15pt;flip:x;z-index:251668480" o:connectortype="straight" o:regroupid="1" strokecolor="#00b050">
            <v:stroke endarrow="block"/>
          </v:shape>
        </w:pict>
      </w:r>
      <w:r>
        <w:rPr>
          <w:noProof/>
          <w:color w:val="000000"/>
          <w:sz w:val="16"/>
          <w:szCs w:val="16"/>
        </w:rPr>
        <w:pict>
          <v:shape id="_x0000_s1040" type="#_x0000_t32" style="position:absolute;left:0;text-align:left;margin-left:315.8pt;margin-top:33.7pt;width:29.8pt;height:23.15pt;z-index:251669504" o:connectortype="straight" o:regroupid="1" strokecolor="#00b050">
            <v:stroke endarrow="block"/>
          </v:shape>
        </w:pict>
      </w:r>
      <w:r>
        <w:rPr>
          <w:noProof/>
          <w:color w:val="000000"/>
          <w:sz w:val="16"/>
          <w:szCs w:val="16"/>
        </w:rPr>
        <w:pict>
          <v:shape id="_x0000_s1038" type="#_x0000_t32" style="position:absolute;left:0;text-align:left;margin-left:305.85pt;margin-top:33.7pt;width:73.5pt;height:0;z-index:251667456" o:connectortype="straight" o:regroupid="1" strokecolor="#76923c">
            <v:stroke dashstyle="dash"/>
          </v:shape>
        </w:pict>
      </w:r>
      <w:r>
        <w:rPr>
          <w:noProof/>
          <w:color w:val="000000"/>
          <w:sz w:val="16"/>
          <w:szCs w:val="16"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3513455</wp:posOffset>
            </wp:positionH>
            <wp:positionV relativeFrom="paragraph">
              <wp:posOffset>228600</wp:posOffset>
            </wp:positionV>
            <wp:extent cx="1388110" cy="779780"/>
            <wp:effectExtent l="19050" t="0" r="2540" b="0"/>
            <wp:wrapSquare wrapText="bothSides"/>
            <wp:docPr id="1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5250">
        <w:rPr>
          <w:color w:val="000000"/>
          <w:sz w:val="16"/>
          <w:szCs w:val="16"/>
        </w:rPr>
        <w:t>установить указатель мыши в вершину будущей дуги и, нажав кнопку мыши, изменить кривизну дуги, перетаскивая указатель; достигнув нужного результата, отпустить кнопку мыши;</w:t>
      </w:r>
    </w:p>
    <w:p w:rsidR="00CC5250" w:rsidRPr="00CC5250" w:rsidRDefault="00CC5250" w:rsidP="00CC525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  <w:r w:rsidRPr="00CC5250">
        <w:rPr>
          <w:sz w:val="16"/>
          <w:szCs w:val="16"/>
        </w:rPr>
        <w:t>изменить кривизну дуги второй раз.</w:t>
      </w:r>
    </w:p>
    <w:p w:rsidR="00CC5250" w:rsidRPr="00CC5250" w:rsidRDefault="00CC5250" w:rsidP="00CC5250">
      <w:pPr>
        <w:pStyle w:val="a4"/>
        <w:numPr>
          <w:ilvl w:val="0"/>
          <w:numId w:val="3"/>
        </w:numPr>
        <w:ind w:left="426"/>
        <w:rPr>
          <w:b/>
          <w:color w:val="000000"/>
          <w:sz w:val="16"/>
          <w:szCs w:val="16"/>
        </w:rPr>
      </w:pPr>
      <w:r w:rsidRPr="00CC5250">
        <w:rPr>
          <w:b/>
          <w:color w:val="000000"/>
          <w:sz w:val="16"/>
          <w:szCs w:val="16"/>
        </w:rPr>
        <w:t>Рисование замкнутой петли</w:t>
      </w:r>
    </w:p>
    <w:p w:rsidR="00CC5250" w:rsidRPr="00CC5250" w:rsidRDefault="00CC5250" w:rsidP="00CC5250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CC5250">
        <w:rPr>
          <w:color w:val="000000"/>
          <w:sz w:val="16"/>
          <w:szCs w:val="16"/>
        </w:rPr>
        <w:t xml:space="preserve">Выбрать инструмент </w:t>
      </w:r>
      <w:r w:rsidRPr="00CC5250">
        <w:rPr>
          <w:i/>
          <w:color w:val="000000"/>
          <w:sz w:val="16"/>
          <w:szCs w:val="16"/>
        </w:rPr>
        <w:t>Кривая</w:t>
      </w:r>
      <w:r w:rsidRPr="00CC5250">
        <w:rPr>
          <w:color w:val="000000"/>
          <w:sz w:val="16"/>
          <w:szCs w:val="16"/>
        </w:rPr>
        <w:t>;</w:t>
      </w:r>
    </w:p>
    <w:p w:rsidR="00CC5250" w:rsidRPr="00CC5250" w:rsidRDefault="00CC5250" w:rsidP="00CC5250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106680</wp:posOffset>
            </wp:positionV>
            <wp:extent cx="1028065" cy="591185"/>
            <wp:effectExtent l="19050" t="0" r="635" b="0"/>
            <wp:wrapTight wrapText="bothSides">
              <wp:wrapPolygon edited="0">
                <wp:start x="-400" y="0"/>
                <wp:lineTo x="-400" y="20881"/>
                <wp:lineTo x="21613" y="20881"/>
                <wp:lineTo x="21613" y="0"/>
                <wp:lineTo x="-400" y="0"/>
              </wp:wrapPolygon>
            </wp:wrapTight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5250">
        <w:rPr>
          <w:color w:val="000000"/>
          <w:sz w:val="16"/>
          <w:szCs w:val="16"/>
        </w:rPr>
        <w:t>выбрать толщину линии;</w:t>
      </w:r>
      <w:r w:rsidRPr="00CC5250">
        <w:rPr>
          <w:noProof/>
          <w:sz w:val="16"/>
          <w:szCs w:val="16"/>
        </w:rPr>
        <w:t xml:space="preserve"> </w:t>
      </w:r>
      <w:r w:rsidRPr="00CC5250">
        <w:rPr>
          <w:noProof/>
          <w:sz w:val="16"/>
          <w:szCs w:val="16"/>
        </w:rPr>
        <w:drawing>
          <wp:inline distT="0" distB="0" distL="0" distR="0">
            <wp:extent cx="114785" cy="183548"/>
            <wp:effectExtent l="19050" t="0" r="0" b="0"/>
            <wp:docPr id="3" name="Рисунок 16" descr="дополнительные свойства кривой: толщ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дополнительные свойства кривой: толщи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07" cy="18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250" w:rsidRPr="00CC5250" w:rsidRDefault="00CC5250" w:rsidP="00CC5250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CC5250">
        <w:rPr>
          <w:color w:val="000000"/>
          <w:sz w:val="16"/>
          <w:szCs w:val="16"/>
        </w:rPr>
        <w:t>щёлкнуть левой кнопкой мыши сначала в одном, а затем в другом месте рабочей области — появится прямая линия;</w:t>
      </w:r>
    </w:p>
    <w:p w:rsidR="00CC5250" w:rsidRPr="00CC5250" w:rsidRDefault="00CC5250" w:rsidP="00CC5250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CC5250">
        <w:rPr>
          <w:color w:val="000000"/>
          <w:sz w:val="16"/>
          <w:szCs w:val="16"/>
        </w:rPr>
        <w:t xml:space="preserve">установить указатель мыши недалеко от получившейся линии, нажать левую кнопку мыши — </w:t>
      </w:r>
      <w:proofErr w:type="gramStart"/>
      <w:r w:rsidRPr="00CC5250">
        <w:rPr>
          <w:color w:val="000000"/>
          <w:sz w:val="16"/>
          <w:szCs w:val="16"/>
        </w:rPr>
        <w:t>прямая</w:t>
      </w:r>
      <w:proofErr w:type="gramEnd"/>
      <w:r w:rsidRPr="00CC5250">
        <w:rPr>
          <w:color w:val="000000"/>
          <w:sz w:val="16"/>
          <w:szCs w:val="16"/>
        </w:rPr>
        <w:t xml:space="preserve"> преобразуется в замкнутую кривую (петлю);</w:t>
      </w:r>
    </w:p>
    <w:p w:rsidR="00CC5250" w:rsidRDefault="00CC5250" w:rsidP="00CC5250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CC5250">
        <w:rPr>
          <w:color w:val="000000"/>
          <w:sz w:val="16"/>
          <w:szCs w:val="16"/>
        </w:rPr>
        <w:t>перетаскивать указатель мыши в разных направлениях, пока петля не примет нужную форму; отпустить кнопку мыши</w:t>
      </w:r>
    </w:p>
    <w:p w:rsidR="003740A6" w:rsidRPr="003740A6" w:rsidRDefault="003740A6" w:rsidP="00490BF9">
      <w:pPr>
        <w:pStyle w:val="a4"/>
        <w:shd w:val="clear" w:color="auto" w:fill="FFFFFF"/>
        <w:autoSpaceDE w:val="0"/>
        <w:autoSpaceDN w:val="0"/>
        <w:adjustRightInd w:val="0"/>
        <w:ind w:left="540" w:hanging="540"/>
        <w:jc w:val="both"/>
        <w:rPr>
          <w:b/>
          <w:color w:val="000000"/>
        </w:rPr>
      </w:pPr>
      <w:r w:rsidRPr="003740A6">
        <w:rPr>
          <w:b/>
          <w:color w:val="000000"/>
        </w:rPr>
        <w:t>Виды</w:t>
      </w:r>
      <w:r>
        <w:rPr>
          <w:color w:val="000000"/>
          <w:sz w:val="16"/>
          <w:szCs w:val="16"/>
        </w:rPr>
        <w:t xml:space="preserve"> </w:t>
      </w:r>
      <w:r w:rsidRPr="003740A6">
        <w:rPr>
          <w:b/>
          <w:color w:val="000000"/>
        </w:rPr>
        <w:t>орнамента хохломской росписи</w:t>
      </w:r>
    </w:p>
    <w:p w:rsidR="00635DCE" w:rsidRDefault="00635DCE" w:rsidP="00635DCE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2724785</wp:posOffset>
            </wp:positionH>
            <wp:positionV relativeFrom="paragraph">
              <wp:posOffset>2050415</wp:posOffset>
            </wp:positionV>
            <wp:extent cx="1755775" cy="1792605"/>
            <wp:effectExtent l="19050" t="0" r="0" b="0"/>
            <wp:wrapSquare wrapText="bothSides"/>
            <wp:docPr id="14" name="Рисунок 3" descr="526a97c39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Рисунок 10" descr="526a97c396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16"/>
          <w:szCs w:val="16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2050415</wp:posOffset>
            </wp:positionV>
            <wp:extent cx="1603375" cy="1703070"/>
            <wp:effectExtent l="19050" t="0" r="0" b="0"/>
            <wp:wrapTight wrapText="bothSides">
              <wp:wrapPolygon edited="0">
                <wp:start x="-257" y="0"/>
                <wp:lineTo x="-257" y="21262"/>
                <wp:lineTo x="21557" y="21262"/>
                <wp:lineTo x="21557" y="0"/>
                <wp:lineTo x="-257" y="0"/>
              </wp:wrapPolygon>
            </wp:wrapTight>
            <wp:docPr id="7" name="Рисунок 4" descr="9f75fd524ff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Рисунок 8" descr="9f75fd524ff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927">
        <w:rPr>
          <w:noProof/>
          <w:color w:val="000000"/>
          <w:sz w:val="16"/>
          <w:szCs w:val="16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60325</wp:posOffset>
            </wp:positionV>
            <wp:extent cx="1666240" cy="1819275"/>
            <wp:effectExtent l="19050" t="0" r="0" b="0"/>
            <wp:wrapTight wrapText="bothSides">
              <wp:wrapPolygon edited="0">
                <wp:start x="-247" y="0"/>
                <wp:lineTo x="-247" y="21487"/>
                <wp:lineTo x="21485" y="21487"/>
                <wp:lineTo x="21485" y="0"/>
                <wp:lineTo x="-247" y="0"/>
              </wp:wrapPolygon>
            </wp:wrapTight>
            <wp:docPr id="4" name="Рисунок 1" descr="0c229e4825b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Рисунок 78" descr="0c229e4825b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927">
        <w:rPr>
          <w:noProof/>
          <w:color w:val="000000"/>
          <w:sz w:val="16"/>
          <w:szCs w:val="16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60325</wp:posOffset>
            </wp:positionV>
            <wp:extent cx="1701800" cy="1747520"/>
            <wp:effectExtent l="19050" t="0" r="0" b="0"/>
            <wp:wrapSquare wrapText="bothSides"/>
            <wp:docPr id="9" name="Рисунок 5" descr="12eac7d0b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Рисунок 79" descr="12eac7d0b09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30000"/>
                    </a:blip>
                    <a:srcRect l="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0A6" w:rsidRPr="003740A6">
        <w:rPr>
          <w:noProof/>
        </w:rPr>
        <w:t xml:space="preserve"> </w:t>
      </w:r>
      <w:r>
        <w:rPr>
          <w:noProof/>
        </w:rPr>
        <w:br w:type="column"/>
      </w:r>
      <w:r>
        <w:rPr>
          <w:b/>
          <w:color w:val="000000"/>
        </w:rPr>
        <w:lastRenderedPageBreak/>
        <w:t>Приемы</w:t>
      </w:r>
      <w:r w:rsidRPr="005D4746">
        <w:rPr>
          <w:b/>
          <w:color w:val="000000"/>
        </w:rPr>
        <w:t xml:space="preserve"> работы с инструментом Кривая</w:t>
      </w:r>
      <w:r w:rsidRPr="00CC5250">
        <w:rPr>
          <w:color w:val="000000"/>
          <w:sz w:val="16"/>
          <w:szCs w:val="16"/>
        </w:rPr>
        <w:t xml:space="preserve"> </w:t>
      </w:r>
    </w:p>
    <w:p w:rsidR="00635DCE" w:rsidRPr="00CC5250" w:rsidRDefault="00635DCE" w:rsidP="00635DCE">
      <w:pPr>
        <w:jc w:val="both"/>
        <w:rPr>
          <w:color w:val="000000"/>
          <w:sz w:val="16"/>
          <w:szCs w:val="16"/>
        </w:rPr>
      </w:pPr>
      <w:r w:rsidRPr="00CC5250">
        <w:rPr>
          <w:color w:val="000000"/>
          <w:sz w:val="16"/>
          <w:szCs w:val="16"/>
        </w:rPr>
        <w:t xml:space="preserve">Инструмент Кривая </w:t>
      </w:r>
      <w:r w:rsidRPr="00CC5250">
        <w:rPr>
          <w:noProof/>
          <w:color w:val="000000"/>
          <w:sz w:val="16"/>
          <w:szCs w:val="16"/>
        </w:rPr>
        <w:drawing>
          <wp:inline distT="0" distB="0" distL="0" distR="0">
            <wp:extent cx="116541" cy="116541"/>
            <wp:effectExtent l="19050" t="0" r="0" b="0"/>
            <wp:docPr id="43" name="Рисунок 15" descr="инструмент рисования - &#10;          кри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инструмент рисования - &#10;          крив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87" cy="116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250">
        <w:rPr>
          <w:color w:val="000000"/>
          <w:sz w:val="16"/>
          <w:szCs w:val="16"/>
        </w:rPr>
        <w:t xml:space="preserve"> позволяет проводить плавную кривую линию</w:t>
      </w:r>
      <w:r w:rsidRPr="00CC5250">
        <w:rPr>
          <w:sz w:val="16"/>
          <w:szCs w:val="16"/>
        </w:rPr>
        <w:t>, соединяющую заданные точки, выбранного цвета и толщины,</w:t>
      </w:r>
      <w:r w:rsidRPr="00CC5250">
        <w:rPr>
          <w:color w:val="000000"/>
          <w:sz w:val="16"/>
          <w:szCs w:val="16"/>
        </w:rPr>
        <w:t xml:space="preserve"> состоящую из одной или двух дуг, а также замкнутую кривую (петлю).</w:t>
      </w:r>
    </w:p>
    <w:p w:rsidR="00635DCE" w:rsidRPr="00CC5250" w:rsidRDefault="00635DCE" w:rsidP="00635DCE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before="0" w:beforeAutospacing="0" w:after="0" w:afterAutospacing="0"/>
        <w:rPr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119380</wp:posOffset>
            </wp:positionV>
            <wp:extent cx="1281430" cy="466090"/>
            <wp:effectExtent l="0" t="0" r="0" b="0"/>
            <wp:wrapSquare wrapText="bothSides"/>
            <wp:docPr id="4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5250">
        <w:rPr>
          <w:b/>
          <w:sz w:val="16"/>
          <w:szCs w:val="16"/>
        </w:rPr>
        <w:t>Рисование кривых линий с двумя узлами перегиба</w:t>
      </w:r>
      <w:r w:rsidRPr="00CC5250">
        <w:rPr>
          <w:sz w:val="16"/>
          <w:szCs w:val="16"/>
        </w:rPr>
        <w:t>:</w:t>
      </w:r>
    </w:p>
    <w:p w:rsidR="00635DCE" w:rsidRPr="00CC5250" w:rsidRDefault="00635DCE" w:rsidP="00635DCE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  <w:r w:rsidRPr="00CC5250">
        <w:rPr>
          <w:noProof/>
          <w:sz w:val="16"/>
          <w:szCs w:val="16"/>
        </w:rPr>
        <w:pict>
          <v:group id="_x0000_s1057" style="position:absolute;left:0;text-align:left;margin-left:298.9pt;margin-top:6.55pt;width:80.45pt;height:16.95pt;z-index:251691008" coordorigin="2655,6780" coordsize="2715,555">
            <v:shape id="_x0000_s1058" type="#_x0000_t32" style="position:absolute;left:2655;top:6780;width:2715;height:0" o:connectortype="straight" strokecolor="red">
              <v:stroke dashstyle="dashDot"/>
            </v:shape>
            <v:shape id="_x0000_s1059" type="#_x0000_t32" style="position:absolute;left:3255;top:6780;width:195;height:555;flip:x" o:connectortype="straight" strokecolor="#ffc000">
              <v:stroke endarrow="block"/>
            </v:shape>
            <v:shape id="_x0000_s1060" type="#_x0000_t32" style="position:absolute;left:4455;top:6780;width:180;height:555" o:connectortype="straight" strokecolor="#ffc000">
              <v:stroke endarrow="block"/>
            </v:shape>
          </v:group>
        </w:pict>
      </w:r>
      <w:r w:rsidRPr="00CC5250">
        <w:rPr>
          <w:color w:val="000000"/>
          <w:sz w:val="16"/>
          <w:szCs w:val="16"/>
        </w:rPr>
        <w:t xml:space="preserve">Выбрать инструмент </w:t>
      </w:r>
      <w:r w:rsidRPr="00CC5250">
        <w:rPr>
          <w:i/>
          <w:iCs/>
          <w:color w:val="000000"/>
          <w:sz w:val="16"/>
          <w:szCs w:val="16"/>
        </w:rPr>
        <w:t>Кривая;</w:t>
      </w:r>
    </w:p>
    <w:p w:rsidR="00635DCE" w:rsidRPr="00CC5250" w:rsidRDefault="00635DCE" w:rsidP="00635DCE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  <w:r w:rsidRPr="00CC5250">
        <w:rPr>
          <w:color w:val="000000"/>
          <w:sz w:val="16"/>
          <w:szCs w:val="16"/>
        </w:rPr>
        <w:t>выбрать толщину линии;</w:t>
      </w:r>
      <w:r w:rsidRPr="00CC5250">
        <w:rPr>
          <w:noProof/>
          <w:sz w:val="16"/>
          <w:szCs w:val="16"/>
        </w:rPr>
        <w:t xml:space="preserve"> </w:t>
      </w:r>
      <w:r w:rsidRPr="00CC5250">
        <w:rPr>
          <w:noProof/>
          <w:sz w:val="16"/>
          <w:szCs w:val="16"/>
        </w:rPr>
        <w:drawing>
          <wp:inline distT="0" distB="0" distL="0" distR="0">
            <wp:extent cx="113145" cy="180925"/>
            <wp:effectExtent l="19050" t="0" r="1155" b="0"/>
            <wp:docPr id="45" name="Рисунок 16" descr="дополнительные свойства кривой: толщ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дополнительные свойства кривой: толщи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67" cy="18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DCE" w:rsidRPr="00CC5250" w:rsidRDefault="00635DCE" w:rsidP="00635DCE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 w:rsidRPr="00CC5250">
        <w:rPr>
          <w:noProof/>
          <w:sz w:val="16"/>
          <w:szCs w:val="16"/>
        </w:rPr>
        <w:pict>
          <v:group id="_x0000_s1061" style="position:absolute;left:0;text-align:left;margin-left:301.05pt;margin-top:17.35pt;width:74.8pt;height:16.25pt;z-index:251692032" coordorigin="6195,6990" coordsize="2925,570">
            <v:shape id="_x0000_s1062" type="#_x0000_t32" style="position:absolute;left:6195;top:7260;width:2925;height:0" o:connectortype="straight" strokecolor="#0070c0">
              <v:stroke dashstyle="dashDot"/>
            </v:shape>
            <v:shape id="_x0000_s1063" type="#_x0000_t32" style="position:absolute;left:6750;top:6990;width:15;height:270;flip:y" o:connectortype="straight" strokecolor="#0070c0">
              <v:stroke endarrow="block"/>
            </v:shape>
            <v:shape id="_x0000_s1064" type="#_x0000_t32" style="position:absolute;left:8370;top:7260;width:0;height:300" o:connectortype="straight" strokecolor="#0070c0">
              <v:stroke endarrow="block"/>
            </v:shape>
            <w10:wrap type="square"/>
          </v:group>
        </w:pict>
      </w:r>
      <w:r>
        <w:rPr>
          <w:noProof/>
          <w:sz w:val="16"/>
          <w:szCs w:val="16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3709670</wp:posOffset>
            </wp:positionH>
            <wp:positionV relativeFrom="paragraph">
              <wp:posOffset>130810</wp:posOffset>
            </wp:positionV>
            <wp:extent cx="1129030" cy="375920"/>
            <wp:effectExtent l="0" t="0" r="0" b="0"/>
            <wp:wrapSquare wrapText="bothSides"/>
            <wp:docPr id="4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37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5250">
        <w:rPr>
          <w:color w:val="000000"/>
          <w:sz w:val="16"/>
          <w:szCs w:val="16"/>
        </w:rPr>
        <w:t>изобразить прямую линию — щёлкнуть кнопкой мыши в начальной точке и, перетащив указатель мыши в нужном направлении, отпустить его;</w:t>
      </w:r>
    </w:p>
    <w:p w:rsidR="00635DCE" w:rsidRPr="00CC5250" w:rsidRDefault="00635DCE" w:rsidP="00635DCE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noProof/>
          <w:color w:val="000000"/>
          <w:sz w:val="16"/>
          <w:szCs w:val="16"/>
        </w:rPr>
        <w:pict>
          <v:shape id="_x0000_s1066" type="#_x0000_t32" style="position:absolute;left:0;text-align:left;margin-left:330.7pt;margin-top:33.7pt;width:33.25pt;height:23.15pt;flip:x;z-index:251696128" o:connectortype="straight" strokecolor="#00b050">
            <v:stroke endarrow="block"/>
          </v:shape>
        </w:pict>
      </w:r>
      <w:r>
        <w:rPr>
          <w:noProof/>
          <w:color w:val="000000"/>
          <w:sz w:val="16"/>
          <w:szCs w:val="16"/>
        </w:rPr>
        <w:pict>
          <v:shape id="_x0000_s1067" type="#_x0000_t32" style="position:absolute;left:0;text-align:left;margin-left:315.8pt;margin-top:33.7pt;width:29.8pt;height:23.15pt;z-index:251697152" o:connectortype="straight" strokecolor="#00b050">
            <v:stroke endarrow="block"/>
          </v:shape>
        </w:pict>
      </w:r>
      <w:r>
        <w:rPr>
          <w:noProof/>
          <w:color w:val="000000"/>
          <w:sz w:val="16"/>
          <w:szCs w:val="16"/>
        </w:rPr>
        <w:pict>
          <v:shape id="_x0000_s1065" type="#_x0000_t32" style="position:absolute;left:0;text-align:left;margin-left:305.85pt;margin-top:33.7pt;width:73.5pt;height:0;z-index:251695104" o:connectortype="straight" strokecolor="#76923c">
            <v:stroke dashstyle="dash"/>
          </v:shape>
        </w:pict>
      </w:r>
      <w:r>
        <w:rPr>
          <w:noProof/>
          <w:color w:val="000000"/>
          <w:sz w:val="16"/>
          <w:szCs w:val="16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3513455</wp:posOffset>
            </wp:positionH>
            <wp:positionV relativeFrom="paragraph">
              <wp:posOffset>228600</wp:posOffset>
            </wp:positionV>
            <wp:extent cx="1388110" cy="779780"/>
            <wp:effectExtent l="19050" t="0" r="2540" b="0"/>
            <wp:wrapSquare wrapText="bothSides"/>
            <wp:docPr id="4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5250">
        <w:rPr>
          <w:color w:val="000000"/>
          <w:sz w:val="16"/>
          <w:szCs w:val="16"/>
        </w:rPr>
        <w:t>установить указатель мыши в вершину будущей дуги и, нажав кнопку мыши, изменить кривизну дуги, перетаскивая указатель; достигнув нужного результата, отпустить кнопку мыши;</w:t>
      </w:r>
    </w:p>
    <w:p w:rsidR="00635DCE" w:rsidRPr="00CC5250" w:rsidRDefault="00635DCE" w:rsidP="00635DCE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  <w:r w:rsidRPr="00CC5250">
        <w:rPr>
          <w:sz w:val="16"/>
          <w:szCs w:val="16"/>
        </w:rPr>
        <w:t>изменить кривизну дуги второй раз.</w:t>
      </w:r>
    </w:p>
    <w:p w:rsidR="00635DCE" w:rsidRPr="00CC5250" w:rsidRDefault="00635DCE" w:rsidP="00635DCE">
      <w:pPr>
        <w:pStyle w:val="a4"/>
        <w:numPr>
          <w:ilvl w:val="0"/>
          <w:numId w:val="3"/>
        </w:numPr>
        <w:ind w:left="426"/>
        <w:rPr>
          <w:b/>
          <w:color w:val="000000"/>
          <w:sz w:val="16"/>
          <w:szCs w:val="16"/>
        </w:rPr>
      </w:pPr>
      <w:r w:rsidRPr="00CC5250">
        <w:rPr>
          <w:b/>
          <w:color w:val="000000"/>
          <w:sz w:val="16"/>
          <w:szCs w:val="16"/>
        </w:rPr>
        <w:t>Рисование замкнутой петли</w:t>
      </w:r>
    </w:p>
    <w:p w:rsidR="00635DCE" w:rsidRPr="00CC5250" w:rsidRDefault="00635DCE" w:rsidP="00635DCE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CC5250">
        <w:rPr>
          <w:color w:val="000000"/>
          <w:sz w:val="16"/>
          <w:szCs w:val="16"/>
        </w:rPr>
        <w:t xml:space="preserve">Выбрать инструмент </w:t>
      </w:r>
      <w:r w:rsidRPr="00CC5250">
        <w:rPr>
          <w:i/>
          <w:color w:val="000000"/>
          <w:sz w:val="16"/>
          <w:szCs w:val="16"/>
        </w:rPr>
        <w:t>Кривая</w:t>
      </w:r>
      <w:r w:rsidRPr="00CC5250">
        <w:rPr>
          <w:color w:val="000000"/>
          <w:sz w:val="16"/>
          <w:szCs w:val="16"/>
        </w:rPr>
        <w:t>;</w:t>
      </w:r>
    </w:p>
    <w:p w:rsidR="00635DCE" w:rsidRPr="00CC5250" w:rsidRDefault="00635DCE" w:rsidP="00635DCE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106680</wp:posOffset>
            </wp:positionV>
            <wp:extent cx="1028065" cy="591185"/>
            <wp:effectExtent l="19050" t="0" r="635" b="0"/>
            <wp:wrapTight wrapText="bothSides">
              <wp:wrapPolygon edited="0">
                <wp:start x="-400" y="0"/>
                <wp:lineTo x="-400" y="20881"/>
                <wp:lineTo x="21613" y="20881"/>
                <wp:lineTo x="21613" y="0"/>
                <wp:lineTo x="-400" y="0"/>
              </wp:wrapPolygon>
            </wp:wrapTight>
            <wp:docPr id="4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5250">
        <w:rPr>
          <w:color w:val="000000"/>
          <w:sz w:val="16"/>
          <w:szCs w:val="16"/>
        </w:rPr>
        <w:t>выбрать толщину линии;</w:t>
      </w:r>
      <w:r w:rsidRPr="00CC5250">
        <w:rPr>
          <w:noProof/>
          <w:sz w:val="16"/>
          <w:szCs w:val="16"/>
        </w:rPr>
        <w:t xml:space="preserve"> </w:t>
      </w:r>
      <w:r w:rsidRPr="00CC5250">
        <w:rPr>
          <w:noProof/>
          <w:sz w:val="16"/>
          <w:szCs w:val="16"/>
        </w:rPr>
        <w:drawing>
          <wp:inline distT="0" distB="0" distL="0" distR="0">
            <wp:extent cx="114785" cy="183548"/>
            <wp:effectExtent l="19050" t="0" r="0" b="0"/>
            <wp:docPr id="49" name="Рисунок 16" descr="дополнительные свойства кривой: толщ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дополнительные свойства кривой: толщи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07" cy="18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DCE" w:rsidRPr="00CC5250" w:rsidRDefault="00635DCE" w:rsidP="00635DCE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CC5250">
        <w:rPr>
          <w:color w:val="000000"/>
          <w:sz w:val="16"/>
          <w:szCs w:val="16"/>
        </w:rPr>
        <w:t>щёлкнуть левой кнопкой мыши сначала в одном, а затем в другом месте рабочей области — появится прямая линия;</w:t>
      </w:r>
    </w:p>
    <w:p w:rsidR="00635DCE" w:rsidRPr="00CC5250" w:rsidRDefault="00635DCE" w:rsidP="00635DCE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CC5250">
        <w:rPr>
          <w:color w:val="000000"/>
          <w:sz w:val="16"/>
          <w:szCs w:val="16"/>
        </w:rPr>
        <w:t xml:space="preserve">установить указатель мыши недалеко от получившейся линии, нажать левую кнопку мыши — </w:t>
      </w:r>
      <w:proofErr w:type="gramStart"/>
      <w:r w:rsidRPr="00CC5250">
        <w:rPr>
          <w:color w:val="000000"/>
          <w:sz w:val="16"/>
          <w:szCs w:val="16"/>
        </w:rPr>
        <w:t>прямая</w:t>
      </w:r>
      <w:proofErr w:type="gramEnd"/>
      <w:r w:rsidRPr="00CC5250">
        <w:rPr>
          <w:color w:val="000000"/>
          <w:sz w:val="16"/>
          <w:szCs w:val="16"/>
        </w:rPr>
        <w:t xml:space="preserve"> преобразуется в замкнутую кривую (петлю);</w:t>
      </w:r>
    </w:p>
    <w:p w:rsidR="00635DCE" w:rsidRDefault="00635DCE" w:rsidP="00635DCE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CC5250">
        <w:rPr>
          <w:color w:val="000000"/>
          <w:sz w:val="16"/>
          <w:szCs w:val="16"/>
        </w:rPr>
        <w:t>перетаскивать указатель мыши в разных направлениях, пока петля не примет нужную форму; отпустить кнопку мыши</w:t>
      </w:r>
    </w:p>
    <w:p w:rsidR="00635DCE" w:rsidRPr="003740A6" w:rsidRDefault="00635DCE" w:rsidP="00635DCE">
      <w:pPr>
        <w:pStyle w:val="a4"/>
        <w:shd w:val="clear" w:color="auto" w:fill="FFFFFF"/>
        <w:autoSpaceDE w:val="0"/>
        <w:autoSpaceDN w:val="0"/>
        <w:adjustRightInd w:val="0"/>
        <w:ind w:left="540" w:hanging="540"/>
        <w:jc w:val="both"/>
        <w:rPr>
          <w:b/>
          <w:color w:val="000000"/>
        </w:rPr>
      </w:pPr>
      <w:r w:rsidRPr="003740A6">
        <w:rPr>
          <w:b/>
          <w:color w:val="000000"/>
        </w:rPr>
        <w:t>Виды</w:t>
      </w:r>
      <w:r>
        <w:rPr>
          <w:color w:val="000000"/>
          <w:sz w:val="16"/>
          <w:szCs w:val="16"/>
        </w:rPr>
        <w:t xml:space="preserve"> </w:t>
      </w:r>
      <w:r w:rsidRPr="003740A6">
        <w:rPr>
          <w:b/>
          <w:color w:val="000000"/>
        </w:rPr>
        <w:t>орнамента хохломской росписи</w:t>
      </w:r>
    </w:p>
    <w:p w:rsidR="00635DCE" w:rsidRDefault="00635DCE" w:rsidP="00635DCE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noProof/>
        </w:rPr>
      </w:pPr>
      <w:r>
        <w:rPr>
          <w:noProof/>
          <w:color w:val="000000"/>
          <w:sz w:val="16"/>
          <w:szCs w:val="16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60325</wp:posOffset>
            </wp:positionV>
            <wp:extent cx="1666240" cy="1819275"/>
            <wp:effectExtent l="19050" t="0" r="0" b="0"/>
            <wp:wrapTight wrapText="bothSides">
              <wp:wrapPolygon edited="0">
                <wp:start x="-247" y="0"/>
                <wp:lineTo x="-247" y="21487"/>
                <wp:lineTo x="21485" y="21487"/>
                <wp:lineTo x="21485" y="0"/>
                <wp:lineTo x="-247" y="0"/>
              </wp:wrapPolygon>
            </wp:wrapTight>
            <wp:docPr id="50" name="Рисунок 1" descr="0c229e4825b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Рисунок 78" descr="0c229e4825b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16"/>
          <w:szCs w:val="16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60325</wp:posOffset>
            </wp:positionV>
            <wp:extent cx="1701800" cy="1747520"/>
            <wp:effectExtent l="19050" t="0" r="0" b="0"/>
            <wp:wrapSquare wrapText="bothSides"/>
            <wp:docPr id="51" name="Рисунок 5" descr="12eac7d0b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Рисунок 79" descr="12eac7d0b09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30000"/>
                    </a:blip>
                    <a:srcRect l="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40A6">
        <w:rPr>
          <w:noProof/>
        </w:rPr>
        <w:t xml:space="preserve"> </w:t>
      </w:r>
    </w:p>
    <w:p w:rsidR="00635DCE" w:rsidRDefault="00635DCE" w:rsidP="00635DCE">
      <w:pPr>
        <w:spacing w:after="200" w:line="276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483235</wp:posOffset>
            </wp:positionH>
            <wp:positionV relativeFrom="paragraph">
              <wp:posOffset>1758315</wp:posOffset>
            </wp:positionV>
            <wp:extent cx="1602740" cy="1703070"/>
            <wp:effectExtent l="19050" t="0" r="0" b="0"/>
            <wp:wrapTight wrapText="bothSides">
              <wp:wrapPolygon edited="0">
                <wp:start x="-257" y="0"/>
                <wp:lineTo x="-257" y="21262"/>
                <wp:lineTo x="21566" y="21262"/>
                <wp:lineTo x="21566" y="0"/>
                <wp:lineTo x="-257" y="0"/>
              </wp:wrapPolygon>
            </wp:wrapTight>
            <wp:docPr id="52" name="Рисунок 4" descr="9f75fd524ff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Рисунок 8" descr="9f75fd524ff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1758315</wp:posOffset>
            </wp:positionV>
            <wp:extent cx="1755775" cy="1792605"/>
            <wp:effectExtent l="19050" t="0" r="0" b="0"/>
            <wp:wrapSquare wrapText="bothSides"/>
            <wp:docPr id="53" name="Рисунок 3" descr="526a97c39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Рисунок 10" descr="526a97c396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br w:type="page"/>
      </w:r>
    </w:p>
    <w:p w:rsidR="00C86AD4" w:rsidRPr="00C86AD4" w:rsidRDefault="00C86AD4" w:rsidP="003740A6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b/>
          <w:color w:val="000000"/>
        </w:rPr>
      </w:pPr>
      <w:r w:rsidRPr="00C86AD4">
        <w:rPr>
          <w:b/>
          <w:color w:val="000000"/>
        </w:rPr>
        <w:lastRenderedPageBreak/>
        <w:t>Примеры Хохломской росписи</w:t>
      </w:r>
    </w:p>
    <w:p w:rsidR="00635DCE" w:rsidRPr="00C86AD4" w:rsidRDefault="00C86AD4" w:rsidP="00635DCE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b/>
          <w:color w:val="000000"/>
        </w:rPr>
      </w:pPr>
      <w:r w:rsidRPr="00C86AD4">
        <w:rPr>
          <w:color w:val="000000"/>
          <w:sz w:val="16"/>
          <w:szCs w:val="16"/>
        </w:rPr>
        <w:drawing>
          <wp:inline distT="0" distB="0" distL="0" distR="0">
            <wp:extent cx="1547812" cy="1611312"/>
            <wp:effectExtent l="171450" t="133350" r="357188" b="312738"/>
            <wp:docPr id="37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812" cy="16113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86AD4">
        <w:rPr>
          <w:color w:val="000000"/>
          <w:sz w:val="16"/>
          <w:szCs w:val="16"/>
        </w:rPr>
        <w:drawing>
          <wp:inline distT="0" distB="0" distL="0" distR="0">
            <wp:extent cx="1622425" cy="1600200"/>
            <wp:effectExtent l="171450" t="133350" r="358775" b="304800"/>
            <wp:docPr id="38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86AD4">
        <w:rPr>
          <w:color w:val="000000"/>
          <w:sz w:val="16"/>
          <w:szCs w:val="16"/>
        </w:rPr>
        <w:drawing>
          <wp:inline distT="0" distB="0" distL="0" distR="0">
            <wp:extent cx="1547813" cy="1597025"/>
            <wp:effectExtent l="171450" t="133350" r="357187" b="307975"/>
            <wp:docPr id="39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8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813" cy="1597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86AD4">
        <w:rPr>
          <w:color w:val="000000"/>
          <w:sz w:val="16"/>
          <w:szCs w:val="16"/>
        </w:rPr>
        <w:drawing>
          <wp:inline distT="0" distB="0" distL="0" distR="0">
            <wp:extent cx="1638300" cy="1558925"/>
            <wp:effectExtent l="171450" t="133350" r="361950" b="307975"/>
            <wp:docPr id="40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5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86AD4">
        <w:rPr>
          <w:color w:val="000000"/>
          <w:sz w:val="16"/>
          <w:szCs w:val="16"/>
        </w:rPr>
        <w:drawing>
          <wp:inline distT="0" distB="0" distL="0" distR="0">
            <wp:extent cx="1574800" cy="1530350"/>
            <wp:effectExtent l="171450" t="133350" r="368300" b="298450"/>
            <wp:docPr id="41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1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3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86AD4">
        <w:rPr>
          <w:color w:val="000000"/>
          <w:sz w:val="16"/>
          <w:szCs w:val="16"/>
        </w:rPr>
        <w:drawing>
          <wp:inline distT="0" distB="0" distL="0" distR="0">
            <wp:extent cx="1547812" cy="1546225"/>
            <wp:effectExtent l="171450" t="133350" r="357188" b="301625"/>
            <wp:docPr id="42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2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812" cy="1546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35DCE">
        <w:rPr>
          <w:color w:val="000000"/>
          <w:sz w:val="16"/>
          <w:szCs w:val="16"/>
        </w:rPr>
        <w:br w:type="column"/>
      </w:r>
      <w:r w:rsidR="00635DCE" w:rsidRPr="00C86AD4">
        <w:rPr>
          <w:b/>
          <w:color w:val="000000"/>
        </w:rPr>
        <w:lastRenderedPageBreak/>
        <w:t>Примеры Хохломской росписи</w:t>
      </w:r>
    </w:p>
    <w:p w:rsidR="00635DCE" w:rsidRPr="00CC5250" w:rsidRDefault="00635DCE" w:rsidP="00635DCE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16"/>
          <w:szCs w:val="16"/>
        </w:rPr>
      </w:pPr>
      <w:r w:rsidRPr="00C86AD4">
        <w:rPr>
          <w:color w:val="000000"/>
          <w:sz w:val="16"/>
          <w:szCs w:val="16"/>
        </w:rPr>
        <w:drawing>
          <wp:inline distT="0" distB="0" distL="0" distR="0">
            <wp:extent cx="1547812" cy="1611312"/>
            <wp:effectExtent l="171450" t="133350" r="357188" b="312738"/>
            <wp:docPr id="60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812" cy="16113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86AD4">
        <w:rPr>
          <w:color w:val="000000"/>
          <w:sz w:val="16"/>
          <w:szCs w:val="16"/>
        </w:rPr>
        <w:drawing>
          <wp:inline distT="0" distB="0" distL="0" distR="0">
            <wp:extent cx="1622425" cy="1600200"/>
            <wp:effectExtent l="171450" t="133350" r="358775" b="304800"/>
            <wp:docPr id="61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86AD4">
        <w:rPr>
          <w:color w:val="000000"/>
          <w:sz w:val="16"/>
          <w:szCs w:val="16"/>
        </w:rPr>
        <w:drawing>
          <wp:inline distT="0" distB="0" distL="0" distR="0">
            <wp:extent cx="1547813" cy="1597025"/>
            <wp:effectExtent l="171450" t="133350" r="357187" b="307975"/>
            <wp:docPr id="62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8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813" cy="1597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86AD4">
        <w:rPr>
          <w:color w:val="000000"/>
          <w:sz w:val="16"/>
          <w:szCs w:val="16"/>
        </w:rPr>
        <w:drawing>
          <wp:inline distT="0" distB="0" distL="0" distR="0">
            <wp:extent cx="1638300" cy="1558925"/>
            <wp:effectExtent l="171450" t="133350" r="361950" b="307975"/>
            <wp:docPr id="63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5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86AD4">
        <w:rPr>
          <w:color w:val="000000"/>
          <w:sz w:val="16"/>
          <w:szCs w:val="16"/>
        </w:rPr>
        <w:drawing>
          <wp:inline distT="0" distB="0" distL="0" distR="0">
            <wp:extent cx="1574800" cy="1530350"/>
            <wp:effectExtent l="171450" t="133350" r="368300" b="298450"/>
            <wp:docPr id="64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1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3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86AD4">
        <w:rPr>
          <w:color w:val="000000"/>
          <w:sz w:val="16"/>
          <w:szCs w:val="16"/>
        </w:rPr>
        <w:drawing>
          <wp:inline distT="0" distB="0" distL="0" distR="0">
            <wp:extent cx="1547812" cy="1546225"/>
            <wp:effectExtent l="171450" t="133350" r="357188" b="301625"/>
            <wp:docPr id="65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2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812" cy="1546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86AD4" w:rsidRPr="00CC5250" w:rsidRDefault="00C86AD4" w:rsidP="003740A6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16"/>
          <w:szCs w:val="16"/>
        </w:rPr>
      </w:pPr>
    </w:p>
    <w:sectPr w:rsidR="00C86AD4" w:rsidRPr="00CC5250" w:rsidSect="00CC5250">
      <w:pgSz w:w="16838" w:h="11906" w:orient="landscape"/>
      <w:pgMar w:top="426" w:right="253" w:bottom="850" w:left="426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3D10"/>
    <w:multiLevelType w:val="multilevel"/>
    <w:tmpl w:val="EBF822D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652D343F"/>
    <w:multiLevelType w:val="hybridMultilevel"/>
    <w:tmpl w:val="0EBEE93A"/>
    <w:lvl w:ilvl="0" w:tplc="64D49A8C">
      <w:start w:val="1"/>
      <w:numFmt w:val="bullet"/>
      <w:lvlText w:val=""/>
      <w:lvlJc w:val="left"/>
      <w:pPr>
        <w:ind w:left="1347" w:hanging="360"/>
      </w:pPr>
      <w:rPr>
        <w:rFonts w:ascii="Wingdings" w:hAnsi="Wingdings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">
    <w:nsid w:val="759244F3"/>
    <w:multiLevelType w:val="hybridMultilevel"/>
    <w:tmpl w:val="46A23814"/>
    <w:lvl w:ilvl="0" w:tplc="64D49A8C">
      <w:start w:val="1"/>
      <w:numFmt w:val="bullet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153BB6"/>
    <w:multiLevelType w:val="multilevel"/>
    <w:tmpl w:val="EBF822D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5250"/>
    <w:rsid w:val="00090409"/>
    <w:rsid w:val="003740A6"/>
    <w:rsid w:val="00490BF9"/>
    <w:rsid w:val="00635DCE"/>
    <w:rsid w:val="00B75927"/>
    <w:rsid w:val="00C86AD4"/>
    <w:rsid w:val="00CC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8"/>
        <o:r id="V:Rule3" type="connector" idref="#_x0000_s1027"/>
        <o:r id="V:Rule4" type="connector" idref="#_x0000_s1028"/>
        <o:r id="V:Rule5" type="connector" idref="#_x0000_s1040"/>
        <o:r id="V:Rule6" type="connector" idref="#_x0000_s1032"/>
        <o:r id="V:Rule7" type="connector" idref="#_x0000_s1031"/>
        <o:r id="V:Rule8" type="connector" idref="#_x0000_s1029"/>
        <o:r id="V:Rule9" type="connector" idref="#_x0000_s1039"/>
        <o:r id="V:Rule10" type="connector" idref="#_x0000_s1064"/>
        <o:r id="V:Rule11" type="connector" idref="#_x0000_s1065"/>
        <o:r id="V:Rule12" type="connector" idref="#_x0000_s1058"/>
        <o:r id="V:Rule13" type="connector" idref="#_x0000_s1059"/>
        <o:r id="V:Rule14" type="connector" idref="#_x0000_s1067"/>
        <o:r id="V:Rule15" type="connector" idref="#_x0000_s1063"/>
        <o:r id="V:Rule16" type="connector" idref="#_x0000_s1062"/>
        <o:r id="V:Rule17" type="connector" idref="#_x0000_s1060"/>
        <o:r id="V:Rule18" type="connector" idref="#_x0000_s106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25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C52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2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2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</cp:lastModifiedBy>
  <cp:revision>2</cp:revision>
  <dcterms:created xsi:type="dcterms:W3CDTF">2012-03-10T14:19:00Z</dcterms:created>
  <dcterms:modified xsi:type="dcterms:W3CDTF">2012-03-10T15:05:00Z</dcterms:modified>
</cp:coreProperties>
</file>